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8EE7" w14:textId="77777777" w:rsidR="00B801A7" w:rsidRDefault="00B801A7" w:rsidP="00834C06">
      <w:pPr>
        <w:pStyle w:val="Heading1"/>
      </w:pP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</w:rPr>
        <w:drawing>
          <wp:inline distT="0" distB="0" distL="0" distR="0" wp14:anchorId="6D8C7711" wp14:editId="40C0BDF0">
            <wp:extent cx="1188720" cy="1528354"/>
            <wp:effectExtent l="0" t="0" r="0" b="0"/>
            <wp:docPr id="18391065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06537" name="Picture 18391065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5663" cy="15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3C478" w14:textId="01EC7F0C" w:rsidR="00834C06" w:rsidRPr="00B801A7" w:rsidRDefault="00834C06" w:rsidP="00B801A7">
      <w:pPr>
        <w:pStyle w:val="Heading1"/>
        <w:spacing w:before="0"/>
      </w:pPr>
      <w:r w:rsidRPr="00834C06">
        <w:rPr>
          <w:rFonts w:asciiTheme="minorHAnsi" w:eastAsiaTheme="minorEastAsia" w:hAnsiTheme="minorHAnsi" w:cstheme="minorBidi"/>
          <w:color w:val="auto"/>
          <w:sz w:val="22"/>
          <w:szCs w:val="22"/>
        </w:rPr>
        <w:t>Message from the Dean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14:paraId="360230E3" w14:textId="24ECA8C8" w:rsidR="00834C06" w:rsidRPr="00834C06" w:rsidRDefault="00834C06" w:rsidP="00B801A7">
      <w:pPr>
        <w:pStyle w:val="Heading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34C0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Dear Students, Parents, and Patients,</w:t>
      </w:r>
    </w:p>
    <w:p w14:paraId="11223FED" w14:textId="7D4D909C" w:rsidR="00834C06" w:rsidRDefault="00834C06" w:rsidP="00834C06">
      <w:r w:rsidRPr="00834C06">
        <w:t>Our institution is committed to excellence in Ayurvedic education, ethical clinical practice, and compassionate healthcare. We strive to nurture competent professionals, provide a supportive learning environment, and deliver patient-centered care rooted in classical Ayurveda and modern quality standards. Your trust and participation inspire us to serve society with responsibility, integrity, and dedication.</w:t>
      </w:r>
    </w:p>
    <w:p w14:paraId="03ABBD01" w14:textId="77777777" w:rsidR="00B801A7" w:rsidRPr="00B801A7" w:rsidRDefault="00834C06" w:rsidP="00B801A7">
      <w:pPr>
        <w:spacing w:after="0"/>
        <w:rPr>
          <w:rFonts w:asciiTheme="majorHAnsi" w:hAnsiTheme="majorHAnsi" w:cstheme="majorHAnsi"/>
          <w:b/>
          <w:bCs/>
          <w:color w:val="007BB8"/>
        </w:rPr>
      </w:pPr>
      <w:r w:rsidRPr="00B801A7">
        <w:rPr>
          <w:rFonts w:asciiTheme="majorHAnsi" w:hAnsiTheme="majorHAnsi" w:cstheme="majorHAnsi"/>
          <w:b/>
          <w:bCs/>
          <w:color w:val="007BB8"/>
        </w:rPr>
        <w:t>ABOUT DEAN</w:t>
      </w:r>
    </w:p>
    <w:p w14:paraId="68CFCD5B" w14:textId="7959C371" w:rsidR="00B759E8" w:rsidRDefault="00000000" w:rsidP="00B801A7">
      <w:pPr>
        <w:spacing w:after="0"/>
      </w:pPr>
      <w:r>
        <w:t>Name: Dr. Jyoti Jagtap</w:t>
      </w:r>
      <w:r>
        <w:br/>
        <w:t xml:space="preserve">Designation: Dean </w:t>
      </w:r>
      <w:r w:rsidR="00834C06">
        <w:t xml:space="preserve">                 </w:t>
      </w:r>
      <w:r>
        <w:br/>
        <w:t>Qualification: MD (</w:t>
      </w:r>
      <w:proofErr w:type="spellStart"/>
      <w:r>
        <w:t>Kayachikitsa</w:t>
      </w:r>
      <w:proofErr w:type="spellEnd"/>
      <w:r>
        <w:t>)</w:t>
      </w:r>
      <w:r>
        <w:br/>
        <w:t>Experience: 17+ Years</w:t>
      </w:r>
      <w:r>
        <w:br/>
        <w:t>Email: vdjyotijagtap@gmail.com</w:t>
      </w:r>
      <w:r>
        <w:br/>
        <w:t>Mobile: 9769132371</w:t>
      </w:r>
    </w:p>
    <w:p w14:paraId="219370D9" w14:textId="69745C75" w:rsidR="003A7805" w:rsidRDefault="003A7805" w:rsidP="00B801A7">
      <w:pPr>
        <w:spacing w:after="0"/>
      </w:pPr>
      <w:r>
        <w:t xml:space="preserve">Date of </w:t>
      </w:r>
      <w:proofErr w:type="gramStart"/>
      <w:r>
        <w:t>Birth :</w:t>
      </w:r>
      <w:proofErr w:type="gramEnd"/>
      <w:r>
        <w:t xml:space="preserve"> 11June 1982</w:t>
      </w:r>
    </w:p>
    <w:p w14:paraId="54A96195" w14:textId="78C69977" w:rsidR="003A7805" w:rsidRDefault="003A7805" w:rsidP="00B801A7">
      <w:pPr>
        <w:spacing w:after="0"/>
      </w:pPr>
      <w:r>
        <w:t xml:space="preserve">Teacher </w:t>
      </w:r>
      <w:proofErr w:type="gramStart"/>
      <w:r>
        <w:t>code :</w:t>
      </w:r>
      <w:proofErr w:type="gramEnd"/>
      <w:r>
        <w:t xml:space="preserve"> AYKC00644</w:t>
      </w:r>
    </w:p>
    <w:p w14:paraId="1FDB1837" w14:textId="5FA5A834" w:rsidR="003A7805" w:rsidRPr="00B801A7" w:rsidRDefault="003A7805" w:rsidP="00B801A7">
      <w:pPr>
        <w:spacing w:after="0"/>
        <w:rPr>
          <w:color w:val="007BB8"/>
        </w:rPr>
      </w:pPr>
      <w:r>
        <w:t>Registration Number: I-47420 A</w:t>
      </w:r>
    </w:p>
    <w:p w14:paraId="070614D9" w14:textId="26210ECE" w:rsidR="00B759E8" w:rsidRDefault="00000000">
      <w:pPr>
        <w:pStyle w:val="Heading2"/>
      </w:pPr>
      <w:r>
        <w:t xml:space="preserve"> Educational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6"/>
      </w:tblGrid>
      <w:tr w:rsidR="00B759E8" w14:paraId="13C3734C" w14:textId="77777777">
        <w:tc>
          <w:tcPr>
            <w:tcW w:w="2160" w:type="dxa"/>
          </w:tcPr>
          <w:p w14:paraId="0F5A74D1" w14:textId="77777777" w:rsidR="00B759E8" w:rsidRDefault="00000000">
            <w:r>
              <w:t>Degree</w:t>
            </w:r>
          </w:p>
        </w:tc>
        <w:tc>
          <w:tcPr>
            <w:tcW w:w="2160" w:type="dxa"/>
          </w:tcPr>
          <w:p w14:paraId="1C40414E" w14:textId="77777777" w:rsidR="00B759E8" w:rsidRDefault="00000000">
            <w:r>
              <w:t>Specialization</w:t>
            </w:r>
          </w:p>
        </w:tc>
        <w:tc>
          <w:tcPr>
            <w:tcW w:w="2160" w:type="dxa"/>
          </w:tcPr>
          <w:p w14:paraId="68161CD5" w14:textId="77777777" w:rsidR="00B759E8" w:rsidRDefault="00000000">
            <w:r>
              <w:t>University</w:t>
            </w:r>
          </w:p>
        </w:tc>
        <w:tc>
          <w:tcPr>
            <w:tcW w:w="2160" w:type="dxa"/>
          </w:tcPr>
          <w:p w14:paraId="335D0CDE" w14:textId="77777777" w:rsidR="00B759E8" w:rsidRDefault="00000000">
            <w:r>
              <w:t>Year</w:t>
            </w:r>
          </w:p>
        </w:tc>
      </w:tr>
      <w:tr w:rsidR="00B759E8" w14:paraId="0EE50FB6" w14:textId="77777777">
        <w:tc>
          <w:tcPr>
            <w:tcW w:w="2160" w:type="dxa"/>
          </w:tcPr>
          <w:p w14:paraId="4C2AEB7F" w14:textId="77777777" w:rsidR="00B759E8" w:rsidRDefault="00000000">
            <w:r>
              <w:t>BAMS</w:t>
            </w:r>
          </w:p>
        </w:tc>
        <w:tc>
          <w:tcPr>
            <w:tcW w:w="2160" w:type="dxa"/>
          </w:tcPr>
          <w:p w14:paraId="25994C84" w14:textId="77777777" w:rsidR="00B759E8" w:rsidRDefault="00000000">
            <w:r>
              <w:t>Ayurveda</w:t>
            </w:r>
          </w:p>
        </w:tc>
        <w:tc>
          <w:tcPr>
            <w:tcW w:w="2160" w:type="dxa"/>
          </w:tcPr>
          <w:p w14:paraId="05193494" w14:textId="77777777" w:rsidR="00B759E8" w:rsidRDefault="00000000">
            <w:r>
              <w:t>MUHS</w:t>
            </w:r>
          </w:p>
        </w:tc>
        <w:tc>
          <w:tcPr>
            <w:tcW w:w="2160" w:type="dxa"/>
          </w:tcPr>
          <w:p w14:paraId="3302D653" w14:textId="77777777" w:rsidR="00B759E8" w:rsidRDefault="00000000">
            <w:r>
              <w:t>2004</w:t>
            </w:r>
          </w:p>
        </w:tc>
      </w:tr>
      <w:tr w:rsidR="00B759E8" w14:paraId="670BCE84" w14:textId="77777777">
        <w:tc>
          <w:tcPr>
            <w:tcW w:w="2160" w:type="dxa"/>
          </w:tcPr>
          <w:p w14:paraId="04987FA1" w14:textId="77777777" w:rsidR="00B759E8" w:rsidRDefault="00000000">
            <w:r>
              <w:t>MD</w:t>
            </w:r>
          </w:p>
        </w:tc>
        <w:tc>
          <w:tcPr>
            <w:tcW w:w="2160" w:type="dxa"/>
          </w:tcPr>
          <w:p w14:paraId="6964F40A" w14:textId="77777777" w:rsidR="00B759E8" w:rsidRDefault="00000000">
            <w:r>
              <w:t>Kayachikitsa</w:t>
            </w:r>
          </w:p>
        </w:tc>
        <w:tc>
          <w:tcPr>
            <w:tcW w:w="2160" w:type="dxa"/>
          </w:tcPr>
          <w:p w14:paraId="60F31872" w14:textId="77777777" w:rsidR="00B759E8" w:rsidRDefault="00000000">
            <w:r>
              <w:t>Nagpur University</w:t>
            </w:r>
          </w:p>
        </w:tc>
        <w:tc>
          <w:tcPr>
            <w:tcW w:w="2160" w:type="dxa"/>
          </w:tcPr>
          <w:p w14:paraId="68FDAE12" w14:textId="77777777" w:rsidR="00B759E8" w:rsidRDefault="00000000">
            <w:r>
              <w:t>2008</w:t>
            </w:r>
          </w:p>
        </w:tc>
      </w:tr>
      <w:tr w:rsidR="00B759E8" w14:paraId="75A27BA5" w14:textId="77777777">
        <w:tc>
          <w:tcPr>
            <w:tcW w:w="2160" w:type="dxa"/>
          </w:tcPr>
          <w:p w14:paraId="4AFE7FF6" w14:textId="77777777" w:rsidR="00B759E8" w:rsidRDefault="00000000">
            <w:r>
              <w:t>Certificate</w:t>
            </w:r>
          </w:p>
        </w:tc>
        <w:tc>
          <w:tcPr>
            <w:tcW w:w="2160" w:type="dxa"/>
          </w:tcPr>
          <w:p w14:paraId="207FCA53" w14:textId="77777777" w:rsidR="00B759E8" w:rsidRDefault="00000000">
            <w:r>
              <w:t>Yoga Teacher Training</w:t>
            </w:r>
          </w:p>
        </w:tc>
        <w:tc>
          <w:tcPr>
            <w:tcW w:w="2160" w:type="dxa"/>
          </w:tcPr>
          <w:p w14:paraId="61819057" w14:textId="77777777" w:rsidR="00B759E8" w:rsidRDefault="00000000">
            <w:r>
              <w:t>AYURYOG</w:t>
            </w:r>
          </w:p>
        </w:tc>
        <w:tc>
          <w:tcPr>
            <w:tcW w:w="2160" w:type="dxa"/>
          </w:tcPr>
          <w:p w14:paraId="428B50AB" w14:textId="77777777" w:rsidR="00B759E8" w:rsidRDefault="00000000">
            <w:r>
              <w:t>2016</w:t>
            </w:r>
          </w:p>
        </w:tc>
      </w:tr>
      <w:tr w:rsidR="00B759E8" w14:paraId="4AA124B6" w14:textId="77777777">
        <w:tc>
          <w:tcPr>
            <w:tcW w:w="2160" w:type="dxa"/>
          </w:tcPr>
          <w:p w14:paraId="756E6CBD" w14:textId="548E5837" w:rsidR="00B759E8" w:rsidRDefault="00834C06">
            <w:r>
              <w:t>Diploma</w:t>
            </w:r>
          </w:p>
        </w:tc>
        <w:tc>
          <w:tcPr>
            <w:tcW w:w="2160" w:type="dxa"/>
          </w:tcPr>
          <w:p w14:paraId="284E7BFB" w14:textId="77777777" w:rsidR="00B759E8" w:rsidRDefault="00000000">
            <w:r>
              <w:t>Dietetics &amp; Nutrition</w:t>
            </w:r>
          </w:p>
        </w:tc>
        <w:tc>
          <w:tcPr>
            <w:tcW w:w="2160" w:type="dxa"/>
          </w:tcPr>
          <w:p w14:paraId="65F7269F" w14:textId="77777777" w:rsidR="00B759E8" w:rsidRDefault="00000000">
            <w:r>
              <w:t>NHCA Singapore</w:t>
            </w:r>
          </w:p>
        </w:tc>
        <w:tc>
          <w:tcPr>
            <w:tcW w:w="2160" w:type="dxa"/>
          </w:tcPr>
          <w:p w14:paraId="559184D1" w14:textId="77777777" w:rsidR="00B759E8" w:rsidRDefault="00000000">
            <w:r>
              <w:t>2023</w:t>
            </w:r>
          </w:p>
        </w:tc>
      </w:tr>
      <w:tr w:rsidR="00B759E8" w14:paraId="4D6F8D48" w14:textId="77777777">
        <w:tc>
          <w:tcPr>
            <w:tcW w:w="2160" w:type="dxa"/>
          </w:tcPr>
          <w:p w14:paraId="230A2B57" w14:textId="77777777" w:rsidR="00B759E8" w:rsidRDefault="00000000">
            <w:r>
              <w:t>Certificate</w:t>
            </w:r>
          </w:p>
        </w:tc>
        <w:tc>
          <w:tcPr>
            <w:tcW w:w="2160" w:type="dxa"/>
          </w:tcPr>
          <w:p w14:paraId="582D7E8C" w14:textId="166FBF9C" w:rsidR="00B759E8" w:rsidRDefault="00000000">
            <w:r>
              <w:t>Digital Health</w:t>
            </w:r>
            <w:r w:rsidR="00834C06">
              <w:t xml:space="preserve"> Foundation Course</w:t>
            </w:r>
          </w:p>
        </w:tc>
        <w:tc>
          <w:tcPr>
            <w:tcW w:w="2160" w:type="dxa"/>
          </w:tcPr>
          <w:p w14:paraId="645CA7CF" w14:textId="77777777" w:rsidR="00B759E8" w:rsidRDefault="00000000">
            <w:r>
              <w:t>MUHS</w:t>
            </w:r>
          </w:p>
        </w:tc>
        <w:tc>
          <w:tcPr>
            <w:tcW w:w="2160" w:type="dxa"/>
          </w:tcPr>
          <w:p w14:paraId="519EA011" w14:textId="77777777" w:rsidR="00B759E8" w:rsidRDefault="00000000">
            <w:r>
              <w:t>2025</w:t>
            </w:r>
          </w:p>
        </w:tc>
      </w:tr>
      <w:tr w:rsidR="00834C06" w14:paraId="147252F5" w14:textId="77777777">
        <w:tc>
          <w:tcPr>
            <w:tcW w:w="2160" w:type="dxa"/>
          </w:tcPr>
          <w:p w14:paraId="57E098F6" w14:textId="2B7852FD" w:rsidR="00834C06" w:rsidRDefault="00834C06">
            <w:r>
              <w:t>Certificate</w:t>
            </w:r>
          </w:p>
        </w:tc>
        <w:tc>
          <w:tcPr>
            <w:tcW w:w="2160" w:type="dxa"/>
          </w:tcPr>
          <w:p w14:paraId="5E590815" w14:textId="24EDC174" w:rsidR="00834C06" w:rsidRDefault="00834C06">
            <w:r>
              <w:t>Certificate course in Digital Health</w:t>
            </w:r>
          </w:p>
        </w:tc>
        <w:tc>
          <w:tcPr>
            <w:tcW w:w="2160" w:type="dxa"/>
          </w:tcPr>
          <w:p w14:paraId="1897EAFE" w14:textId="5A56ED92" w:rsidR="00834C06" w:rsidRDefault="00834C06">
            <w:r>
              <w:t>MUHS</w:t>
            </w:r>
          </w:p>
        </w:tc>
        <w:tc>
          <w:tcPr>
            <w:tcW w:w="2160" w:type="dxa"/>
          </w:tcPr>
          <w:p w14:paraId="171ED231" w14:textId="1D0CF9A7" w:rsidR="00834C06" w:rsidRDefault="00834C06">
            <w:r>
              <w:t>2026</w:t>
            </w:r>
          </w:p>
        </w:tc>
      </w:tr>
    </w:tbl>
    <w:p w14:paraId="40E84A4B" w14:textId="77777777" w:rsidR="003A7805" w:rsidRDefault="003A7805">
      <w:pPr>
        <w:pStyle w:val="Heading2"/>
      </w:pPr>
    </w:p>
    <w:p w14:paraId="4B8BEC94" w14:textId="7132B21F" w:rsidR="00B759E8" w:rsidRDefault="00000000">
      <w:pPr>
        <w:pStyle w:val="Heading2"/>
      </w:pPr>
      <w:r>
        <w:t>Academic Leadership &amp;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759E8" w14:paraId="5CBDEEC1" w14:textId="77777777">
        <w:tc>
          <w:tcPr>
            <w:tcW w:w="4320" w:type="dxa"/>
          </w:tcPr>
          <w:p w14:paraId="51FFD968" w14:textId="77777777" w:rsidR="00B759E8" w:rsidRDefault="00000000">
            <w:r>
              <w:t>Role</w:t>
            </w:r>
          </w:p>
        </w:tc>
        <w:tc>
          <w:tcPr>
            <w:tcW w:w="4320" w:type="dxa"/>
          </w:tcPr>
          <w:p w14:paraId="5F445D58" w14:textId="77777777" w:rsidR="00B759E8" w:rsidRDefault="00000000">
            <w:r>
              <w:t>Details</w:t>
            </w:r>
          </w:p>
        </w:tc>
      </w:tr>
      <w:tr w:rsidR="00B759E8" w14:paraId="3561ED6D" w14:textId="77777777">
        <w:tc>
          <w:tcPr>
            <w:tcW w:w="4320" w:type="dxa"/>
          </w:tcPr>
          <w:p w14:paraId="7D7D50A1" w14:textId="77777777" w:rsidR="00B759E8" w:rsidRDefault="00000000">
            <w:r>
              <w:t>Principal / Dean (Academics)</w:t>
            </w:r>
          </w:p>
        </w:tc>
        <w:tc>
          <w:tcPr>
            <w:tcW w:w="4320" w:type="dxa"/>
          </w:tcPr>
          <w:p w14:paraId="4B8B2D9E" w14:textId="77777777" w:rsidR="00B759E8" w:rsidRDefault="00000000">
            <w:r>
              <w:t>Academic planning, monitoring &amp; compliance</w:t>
            </w:r>
          </w:p>
        </w:tc>
      </w:tr>
      <w:tr w:rsidR="00B759E8" w14:paraId="4B04687A" w14:textId="77777777">
        <w:tc>
          <w:tcPr>
            <w:tcW w:w="4320" w:type="dxa"/>
          </w:tcPr>
          <w:p w14:paraId="08DE3F13" w14:textId="77777777" w:rsidR="00B759E8" w:rsidRDefault="00000000">
            <w:r>
              <w:t>NCISM Visitor</w:t>
            </w:r>
          </w:p>
        </w:tc>
        <w:tc>
          <w:tcPr>
            <w:tcW w:w="4320" w:type="dxa"/>
          </w:tcPr>
          <w:p w14:paraId="51267286" w14:textId="77777777" w:rsidR="00B759E8" w:rsidRDefault="00000000">
            <w:r>
              <w:t>2022, 2023, 2024, 2025</w:t>
            </w:r>
          </w:p>
        </w:tc>
      </w:tr>
      <w:tr w:rsidR="00B759E8" w14:paraId="22889964" w14:textId="77777777">
        <w:tc>
          <w:tcPr>
            <w:tcW w:w="4320" w:type="dxa"/>
          </w:tcPr>
          <w:p w14:paraId="0328FC72" w14:textId="77777777" w:rsidR="00B759E8" w:rsidRDefault="00000000">
            <w:r>
              <w:t>Committee Head</w:t>
            </w:r>
          </w:p>
        </w:tc>
        <w:tc>
          <w:tcPr>
            <w:tcW w:w="4320" w:type="dxa"/>
          </w:tcPr>
          <w:p w14:paraId="56695903" w14:textId="77777777" w:rsidR="00B759E8" w:rsidRDefault="00000000">
            <w:r>
              <w:t>NAAC &amp; NABH Accreditation</w:t>
            </w:r>
          </w:p>
        </w:tc>
      </w:tr>
      <w:tr w:rsidR="00B759E8" w14:paraId="26F99AB8" w14:textId="77777777">
        <w:tc>
          <w:tcPr>
            <w:tcW w:w="4320" w:type="dxa"/>
          </w:tcPr>
          <w:p w14:paraId="6D715EE0" w14:textId="77777777" w:rsidR="00B759E8" w:rsidRDefault="00000000">
            <w:r>
              <w:t>UG Academic Coordinator</w:t>
            </w:r>
          </w:p>
        </w:tc>
        <w:tc>
          <w:tcPr>
            <w:tcW w:w="4320" w:type="dxa"/>
          </w:tcPr>
          <w:p w14:paraId="3151B781" w14:textId="77777777" w:rsidR="00B759E8" w:rsidRDefault="00000000">
            <w:r>
              <w:t>Curriculum execution &amp; monitoring</w:t>
            </w:r>
          </w:p>
        </w:tc>
      </w:tr>
    </w:tbl>
    <w:p w14:paraId="5E9BA3F9" w14:textId="77777777" w:rsidR="00B801A7" w:rsidRDefault="00000000" w:rsidP="00B801A7">
      <w:pPr>
        <w:pStyle w:val="Heading2"/>
      </w:pPr>
      <w:r>
        <w:t xml:space="preserve"> </w:t>
      </w:r>
      <w:r w:rsidR="00B801A7">
        <w:t>Research &amp; Publications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01A7" w14:paraId="4C182716" w14:textId="77777777" w:rsidTr="00971E82">
        <w:tc>
          <w:tcPr>
            <w:tcW w:w="4320" w:type="dxa"/>
          </w:tcPr>
          <w:p w14:paraId="13EE736F" w14:textId="77777777" w:rsidR="00B801A7" w:rsidRDefault="00B801A7" w:rsidP="00971E82">
            <w:r>
              <w:t>Category</w:t>
            </w:r>
          </w:p>
        </w:tc>
        <w:tc>
          <w:tcPr>
            <w:tcW w:w="4320" w:type="dxa"/>
          </w:tcPr>
          <w:p w14:paraId="3DCF12FC" w14:textId="77777777" w:rsidR="00B801A7" w:rsidRDefault="00B801A7" w:rsidP="00971E82">
            <w:r>
              <w:t>Details</w:t>
            </w:r>
          </w:p>
        </w:tc>
      </w:tr>
      <w:tr w:rsidR="00B801A7" w14:paraId="3ED317B9" w14:textId="77777777" w:rsidTr="00971E82">
        <w:tc>
          <w:tcPr>
            <w:tcW w:w="4320" w:type="dxa"/>
          </w:tcPr>
          <w:p w14:paraId="55A05327" w14:textId="77777777" w:rsidR="00B801A7" w:rsidRDefault="00B801A7" w:rsidP="00971E82">
            <w:r>
              <w:t>Research Publications</w:t>
            </w:r>
          </w:p>
        </w:tc>
        <w:tc>
          <w:tcPr>
            <w:tcW w:w="4320" w:type="dxa"/>
          </w:tcPr>
          <w:p w14:paraId="02A2E90C" w14:textId="77777777" w:rsidR="00B801A7" w:rsidRDefault="00B801A7" w:rsidP="00971E82">
            <w:r>
              <w:t>20</w:t>
            </w:r>
          </w:p>
        </w:tc>
      </w:tr>
      <w:tr w:rsidR="00B801A7" w14:paraId="2BBDC898" w14:textId="77777777" w:rsidTr="00971E82">
        <w:tc>
          <w:tcPr>
            <w:tcW w:w="4320" w:type="dxa"/>
          </w:tcPr>
          <w:p w14:paraId="4341EE0C" w14:textId="77777777" w:rsidR="00B801A7" w:rsidRDefault="00B801A7" w:rsidP="00971E82">
            <w:r>
              <w:t>Books Published</w:t>
            </w:r>
          </w:p>
        </w:tc>
        <w:tc>
          <w:tcPr>
            <w:tcW w:w="4320" w:type="dxa"/>
          </w:tcPr>
          <w:p w14:paraId="53562B09" w14:textId="77777777" w:rsidR="00B801A7" w:rsidRDefault="00B801A7" w:rsidP="00971E82">
            <w:r>
              <w:t>3</w:t>
            </w:r>
          </w:p>
        </w:tc>
      </w:tr>
      <w:tr w:rsidR="00B801A7" w14:paraId="57406C65" w14:textId="77777777" w:rsidTr="00971E82">
        <w:tc>
          <w:tcPr>
            <w:tcW w:w="4320" w:type="dxa"/>
          </w:tcPr>
          <w:p w14:paraId="2AC53E45" w14:textId="77777777" w:rsidR="00B801A7" w:rsidRDefault="00B801A7" w:rsidP="00971E82">
            <w:r>
              <w:t>National Conferences</w:t>
            </w:r>
          </w:p>
        </w:tc>
        <w:tc>
          <w:tcPr>
            <w:tcW w:w="4320" w:type="dxa"/>
          </w:tcPr>
          <w:p w14:paraId="6BF2A8BE" w14:textId="77777777" w:rsidR="00B801A7" w:rsidRDefault="00B801A7" w:rsidP="00971E82">
            <w:r>
              <w:t>14</w:t>
            </w:r>
          </w:p>
        </w:tc>
      </w:tr>
      <w:tr w:rsidR="00B801A7" w14:paraId="039A6342" w14:textId="77777777" w:rsidTr="00971E82">
        <w:tc>
          <w:tcPr>
            <w:tcW w:w="4320" w:type="dxa"/>
          </w:tcPr>
          <w:p w14:paraId="5D8B43C5" w14:textId="77777777" w:rsidR="00B801A7" w:rsidRDefault="00B801A7" w:rsidP="00971E82">
            <w:r>
              <w:t>International Conferences</w:t>
            </w:r>
          </w:p>
        </w:tc>
        <w:tc>
          <w:tcPr>
            <w:tcW w:w="4320" w:type="dxa"/>
          </w:tcPr>
          <w:p w14:paraId="42B3B7AE" w14:textId="77777777" w:rsidR="00B801A7" w:rsidRDefault="00B801A7" w:rsidP="00971E82">
            <w:r>
              <w:t>7</w:t>
            </w:r>
          </w:p>
        </w:tc>
      </w:tr>
    </w:tbl>
    <w:p w14:paraId="284704DB" w14:textId="79FA5F13" w:rsidR="00B759E8" w:rsidRDefault="00000000">
      <w:pPr>
        <w:pStyle w:val="Heading2"/>
      </w:pPr>
      <w:r>
        <w:t>Books Published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B759E8" w14:paraId="14CD527D" w14:textId="77777777">
        <w:tc>
          <w:tcPr>
            <w:tcW w:w="2160" w:type="dxa"/>
          </w:tcPr>
          <w:p w14:paraId="4791FB5B" w14:textId="77777777" w:rsidR="00B759E8" w:rsidRDefault="00000000">
            <w:r>
              <w:t>Sr No</w:t>
            </w:r>
          </w:p>
        </w:tc>
        <w:tc>
          <w:tcPr>
            <w:tcW w:w="2160" w:type="dxa"/>
          </w:tcPr>
          <w:p w14:paraId="4664BBEF" w14:textId="77777777" w:rsidR="00B759E8" w:rsidRDefault="00000000">
            <w:r>
              <w:t>Title</w:t>
            </w:r>
          </w:p>
        </w:tc>
        <w:tc>
          <w:tcPr>
            <w:tcW w:w="2160" w:type="dxa"/>
          </w:tcPr>
          <w:p w14:paraId="218A8C8E" w14:textId="77777777" w:rsidR="00B759E8" w:rsidRDefault="00000000">
            <w:r>
              <w:t>Year</w:t>
            </w:r>
          </w:p>
        </w:tc>
        <w:tc>
          <w:tcPr>
            <w:tcW w:w="2160" w:type="dxa"/>
          </w:tcPr>
          <w:p w14:paraId="5B3ED70F" w14:textId="77777777" w:rsidR="00B759E8" w:rsidRDefault="00000000">
            <w:r>
              <w:t>ISBN</w:t>
            </w:r>
          </w:p>
        </w:tc>
      </w:tr>
      <w:tr w:rsidR="00B759E8" w14:paraId="1F0308CF" w14:textId="77777777">
        <w:tc>
          <w:tcPr>
            <w:tcW w:w="2160" w:type="dxa"/>
          </w:tcPr>
          <w:p w14:paraId="23E23870" w14:textId="77777777" w:rsidR="00B759E8" w:rsidRDefault="00000000">
            <w:r>
              <w:t>1</w:t>
            </w:r>
          </w:p>
        </w:tc>
        <w:tc>
          <w:tcPr>
            <w:tcW w:w="2160" w:type="dxa"/>
          </w:tcPr>
          <w:p w14:paraId="389BEEEA" w14:textId="77777777" w:rsidR="00B759E8" w:rsidRDefault="00000000">
            <w:r>
              <w:t>Vyaadhisapeksha Ahar</w:t>
            </w:r>
          </w:p>
        </w:tc>
        <w:tc>
          <w:tcPr>
            <w:tcW w:w="2160" w:type="dxa"/>
          </w:tcPr>
          <w:p w14:paraId="512952C2" w14:textId="77777777" w:rsidR="00B759E8" w:rsidRDefault="00000000">
            <w:r>
              <w:t>2022</w:t>
            </w:r>
          </w:p>
        </w:tc>
        <w:tc>
          <w:tcPr>
            <w:tcW w:w="2160" w:type="dxa"/>
          </w:tcPr>
          <w:p w14:paraId="3958CED1" w14:textId="77777777" w:rsidR="00B759E8" w:rsidRDefault="00000000">
            <w:r>
              <w:t>Yes</w:t>
            </w:r>
          </w:p>
        </w:tc>
      </w:tr>
      <w:tr w:rsidR="00B759E8" w14:paraId="553518AA" w14:textId="77777777">
        <w:tc>
          <w:tcPr>
            <w:tcW w:w="2160" w:type="dxa"/>
          </w:tcPr>
          <w:p w14:paraId="5275C1B8" w14:textId="77777777" w:rsidR="00B759E8" w:rsidRDefault="00000000">
            <w:r>
              <w:t>2</w:t>
            </w:r>
          </w:p>
        </w:tc>
        <w:tc>
          <w:tcPr>
            <w:tcW w:w="2160" w:type="dxa"/>
          </w:tcPr>
          <w:p w14:paraId="0A95857E" w14:textId="77777777" w:rsidR="00B759E8" w:rsidRDefault="00000000">
            <w:r>
              <w:t>Anatomy Simplified: Sharir Rachana and Rapid Revision</w:t>
            </w:r>
          </w:p>
        </w:tc>
        <w:tc>
          <w:tcPr>
            <w:tcW w:w="2160" w:type="dxa"/>
          </w:tcPr>
          <w:p w14:paraId="252ED77E" w14:textId="77777777" w:rsidR="00B759E8" w:rsidRDefault="00000000">
            <w:r>
              <w:t>2025</w:t>
            </w:r>
          </w:p>
        </w:tc>
        <w:tc>
          <w:tcPr>
            <w:tcW w:w="2160" w:type="dxa"/>
          </w:tcPr>
          <w:p w14:paraId="110DB067" w14:textId="77777777" w:rsidR="00B759E8" w:rsidRDefault="00000000">
            <w:r>
              <w:t>Yes</w:t>
            </w:r>
          </w:p>
        </w:tc>
      </w:tr>
      <w:tr w:rsidR="00B759E8" w14:paraId="59539296" w14:textId="77777777">
        <w:tc>
          <w:tcPr>
            <w:tcW w:w="2160" w:type="dxa"/>
          </w:tcPr>
          <w:p w14:paraId="710002E7" w14:textId="77777777" w:rsidR="00B759E8" w:rsidRDefault="00000000">
            <w:r>
              <w:t>3</w:t>
            </w:r>
          </w:p>
        </w:tc>
        <w:tc>
          <w:tcPr>
            <w:tcW w:w="2160" w:type="dxa"/>
          </w:tcPr>
          <w:p w14:paraId="287C4D42" w14:textId="77777777" w:rsidR="00B759E8" w:rsidRDefault="00000000">
            <w:r>
              <w:t>Ahar-Veda</w:t>
            </w:r>
          </w:p>
        </w:tc>
        <w:tc>
          <w:tcPr>
            <w:tcW w:w="2160" w:type="dxa"/>
          </w:tcPr>
          <w:p w14:paraId="43ACA1D6" w14:textId="77777777" w:rsidR="00B759E8" w:rsidRDefault="00000000">
            <w:r>
              <w:t>2026</w:t>
            </w:r>
          </w:p>
        </w:tc>
        <w:tc>
          <w:tcPr>
            <w:tcW w:w="2160" w:type="dxa"/>
          </w:tcPr>
          <w:p w14:paraId="50C965CF" w14:textId="77777777" w:rsidR="00B759E8" w:rsidRDefault="00000000">
            <w:r>
              <w:t>Yes</w:t>
            </w:r>
          </w:p>
        </w:tc>
      </w:tr>
    </w:tbl>
    <w:p w14:paraId="762B5CE8" w14:textId="4901341C" w:rsidR="00B759E8" w:rsidRDefault="00000000">
      <w:pPr>
        <w:pStyle w:val="Heading2"/>
      </w:pPr>
      <w:r>
        <w:t xml:space="preserve"> Faculty Development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759E8" w14:paraId="0420675B" w14:textId="77777777">
        <w:tc>
          <w:tcPr>
            <w:tcW w:w="4320" w:type="dxa"/>
          </w:tcPr>
          <w:p w14:paraId="78981701" w14:textId="77777777" w:rsidR="00B759E8" w:rsidRDefault="00000000">
            <w:r>
              <w:t>Program</w:t>
            </w:r>
          </w:p>
        </w:tc>
        <w:tc>
          <w:tcPr>
            <w:tcW w:w="4320" w:type="dxa"/>
          </w:tcPr>
          <w:p w14:paraId="7DB782C3" w14:textId="77777777" w:rsidR="00B759E8" w:rsidRDefault="00000000">
            <w:r>
              <w:t>Year</w:t>
            </w:r>
          </w:p>
        </w:tc>
      </w:tr>
      <w:tr w:rsidR="00B759E8" w14:paraId="06869D14" w14:textId="77777777">
        <w:tc>
          <w:tcPr>
            <w:tcW w:w="4320" w:type="dxa"/>
          </w:tcPr>
          <w:p w14:paraId="6A29D2EA" w14:textId="77777777" w:rsidR="00B759E8" w:rsidRDefault="00000000">
            <w:r>
              <w:t>Research Methodology – Basic</w:t>
            </w:r>
          </w:p>
        </w:tc>
        <w:tc>
          <w:tcPr>
            <w:tcW w:w="4320" w:type="dxa"/>
          </w:tcPr>
          <w:p w14:paraId="618D5870" w14:textId="77777777" w:rsidR="00B759E8" w:rsidRDefault="00000000">
            <w:r>
              <w:t>2013, 2015</w:t>
            </w:r>
          </w:p>
        </w:tc>
      </w:tr>
      <w:tr w:rsidR="00B759E8" w14:paraId="40EF5F35" w14:textId="77777777">
        <w:tc>
          <w:tcPr>
            <w:tcW w:w="4320" w:type="dxa"/>
          </w:tcPr>
          <w:p w14:paraId="7544BA51" w14:textId="77777777" w:rsidR="00B759E8" w:rsidRDefault="00000000">
            <w:r>
              <w:t>Research Methodology – Advanced</w:t>
            </w:r>
          </w:p>
        </w:tc>
        <w:tc>
          <w:tcPr>
            <w:tcW w:w="4320" w:type="dxa"/>
          </w:tcPr>
          <w:p w14:paraId="68AC9C26" w14:textId="77777777" w:rsidR="00B759E8" w:rsidRDefault="00000000">
            <w:r>
              <w:t>2021</w:t>
            </w:r>
          </w:p>
        </w:tc>
      </w:tr>
      <w:tr w:rsidR="00B759E8" w14:paraId="64B6A4E2" w14:textId="77777777">
        <w:tc>
          <w:tcPr>
            <w:tcW w:w="4320" w:type="dxa"/>
          </w:tcPr>
          <w:p w14:paraId="3A244254" w14:textId="77777777" w:rsidR="00B759E8" w:rsidRDefault="00000000">
            <w:r>
              <w:t>Medical Education Technology – Basic</w:t>
            </w:r>
          </w:p>
        </w:tc>
        <w:tc>
          <w:tcPr>
            <w:tcW w:w="4320" w:type="dxa"/>
          </w:tcPr>
          <w:p w14:paraId="1C1174B3" w14:textId="77777777" w:rsidR="00B759E8" w:rsidRDefault="00000000">
            <w:r>
              <w:t>2015, 2021</w:t>
            </w:r>
          </w:p>
        </w:tc>
      </w:tr>
      <w:tr w:rsidR="00B759E8" w14:paraId="1FEAD8EA" w14:textId="77777777">
        <w:tc>
          <w:tcPr>
            <w:tcW w:w="4320" w:type="dxa"/>
          </w:tcPr>
          <w:p w14:paraId="4DE0523C" w14:textId="77777777" w:rsidR="00B759E8" w:rsidRDefault="00000000">
            <w:r>
              <w:t>ROTP – Sawantwadi</w:t>
            </w:r>
          </w:p>
        </w:tc>
        <w:tc>
          <w:tcPr>
            <w:tcW w:w="4320" w:type="dxa"/>
          </w:tcPr>
          <w:p w14:paraId="31BFA35C" w14:textId="77777777" w:rsidR="00B759E8" w:rsidRDefault="00000000">
            <w:r>
              <w:t>2010</w:t>
            </w:r>
          </w:p>
        </w:tc>
      </w:tr>
      <w:tr w:rsidR="00B759E8" w14:paraId="3E233342" w14:textId="77777777">
        <w:tc>
          <w:tcPr>
            <w:tcW w:w="4320" w:type="dxa"/>
          </w:tcPr>
          <w:p w14:paraId="0F905058" w14:textId="77777777" w:rsidR="00B759E8" w:rsidRDefault="00000000">
            <w:r>
              <w:t>ROTP – DY Patil, Pune</w:t>
            </w:r>
          </w:p>
        </w:tc>
        <w:tc>
          <w:tcPr>
            <w:tcW w:w="4320" w:type="dxa"/>
          </w:tcPr>
          <w:p w14:paraId="2E66F073" w14:textId="77777777" w:rsidR="00B759E8" w:rsidRDefault="00000000">
            <w:r>
              <w:t>2016</w:t>
            </w:r>
          </w:p>
        </w:tc>
      </w:tr>
      <w:tr w:rsidR="00B759E8" w14:paraId="3C724602" w14:textId="77777777">
        <w:tc>
          <w:tcPr>
            <w:tcW w:w="4320" w:type="dxa"/>
          </w:tcPr>
          <w:p w14:paraId="67724FC1" w14:textId="77777777" w:rsidR="00B759E8" w:rsidRDefault="00000000">
            <w:r>
              <w:t>TTT – CCIM</w:t>
            </w:r>
          </w:p>
        </w:tc>
        <w:tc>
          <w:tcPr>
            <w:tcW w:w="4320" w:type="dxa"/>
          </w:tcPr>
          <w:p w14:paraId="276A84B8" w14:textId="77777777" w:rsidR="00B759E8" w:rsidRDefault="00000000">
            <w:r>
              <w:t>2018</w:t>
            </w:r>
          </w:p>
        </w:tc>
      </w:tr>
    </w:tbl>
    <w:p w14:paraId="06F4994A" w14:textId="32C6E8FB" w:rsidR="00B759E8" w:rsidRDefault="00000000">
      <w:pPr>
        <w:pStyle w:val="Heading2"/>
      </w:pPr>
      <w:r>
        <w:t>Extension &amp; Outreach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759E8" w14:paraId="1C502735" w14:textId="77777777">
        <w:tc>
          <w:tcPr>
            <w:tcW w:w="4320" w:type="dxa"/>
          </w:tcPr>
          <w:p w14:paraId="70A96833" w14:textId="77777777" w:rsidR="00B759E8" w:rsidRDefault="00000000">
            <w:r>
              <w:t>Activity</w:t>
            </w:r>
          </w:p>
        </w:tc>
        <w:tc>
          <w:tcPr>
            <w:tcW w:w="4320" w:type="dxa"/>
          </w:tcPr>
          <w:p w14:paraId="2E0F4ED6" w14:textId="77777777" w:rsidR="00B759E8" w:rsidRDefault="00000000">
            <w:r>
              <w:t>Details</w:t>
            </w:r>
          </w:p>
        </w:tc>
      </w:tr>
      <w:tr w:rsidR="00B759E8" w14:paraId="17DBA424" w14:textId="77777777">
        <w:tc>
          <w:tcPr>
            <w:tcW w:w="4320" w:type="dxa"/>
          </w:tcPr>
          <w:p w14:paraId="49FCF053" w14:textId="77777777" w:rsidR="00B759E8" w:rsidRDefault="00000000">
            <w:r>
              <w:t>Guest Lectures</w:t>
            </w:r>
          </w:p>
        </w:tc>
        <w:tc>
          <w:tcPr>
            <w:tcW w:w="4320" w:type="dxa"/>
          </w:tcPr>
          <w:p w14:paraId="079C725A" w14:textId="77777777" w:rsidR="00B759E8" w:rsidRDefault="00000000">
            <w:r>
              <w:t>Ayurvedic Diet, Pregnancy Diet, Diet in Fever</w:t>
            </w:r>
          </w:p>
        </w:tc>
      </w:tr>
      <w:tr w:rsidR="00B759E8" w14:paraId="36D3496E" w14:textId="77777777">
        <w:tc>
          <w:tcPr>
            <w:tcW w:w="4320" w:type="dxa"/>
          </w:tcPr>
          <w:p w14:paraId="6034AA74" w14:textId="77777777" w:rsidR="00B759E8" w:rsidRDefault="00000000">
            <w:r>
              <w:t>Public Awareness</w:t>
            </w:r>
          </w:p>
        </w:tc>
        <w:tc>
          <w:tcPr>
            <w:tcW w:w="4320" w:type="dxa"/>
          </w:tcPr>
          <w:p w14:paraId="5F7C18E1" w14:textId="77777777" w:rsidR="00B759E8" w:rsidRDefault="00000000">
            <w:r>
              <w:t>Aahar &amp; Yoga – Online and Offline</w:t>
            </w:r>
          </w:p>
        </w:tc>
      </w:tr>
      <w:tr w:rsidR="00B759E8" w14:paraId="082CAB17" w14:textId="77777777">
        <w:tc>
          <w:tcPr>
            <w:tcW w:w="4320" w:type="dxa"/>
          </w:tcPr>
          <w:p w14:paraId="62B4C4B2" w14:textId="77777777" w:rsidR="00B759E8" w:rsidRDefault="00000000">
            <w:r>
              <w:t>Community Work</w:t>
            </w:r>
          </w:p>
        </w:tc>
        <w:tc>
          <w:tcPr>
            <w:tcW w:w="4320" w:type="dxa"/>
          </w:tcPr>
          <w:p w14:paraId="4BEAC24C" w14:textId="77777777" w:rsidR="00B759E8" w:rsidRDefault="00000000">
            <w:r>
              <w:t>Aarogya Bharati</w:t>
            </w:r>
          </w:p>
        </w:tc>
      </w:tr>
      <w:tr w:rsidR="00B759E8" w14:paraId="65F7F763" w14:textId="77777777">
        <w:tc>
          <w:tcPr>
            <w:tcW w:w="4320" w:type="dxa"/>
          </w:tcPr>
          <w:p w14:paraId="34AC3DCA" w14:textId="77777777" w:rsidR="00B759E8" w:rsidRDefault="00000000">
            <w:r>
              <w:t>Professional Membership</w:t>
            </w:r>
          </w:p>
        </w:tc>
        <w:tc>
          <w:tcPr>
            <w:tcW w:w="4320" w:type="dxa"/>
          </w:tcPr>
          <w:p w14:paraId="4ECB3D35" w14:textId="77777777" w:rsidR="00B759E8" w:rsidRDefault="00000000">
            <w:r>
              <w:t>Ayurveda Vyaspeeth</w:t>
            </w:r>
          </w:p>
        </w:tc>
      </w:tr>
    </w:tbl>
    <w:p w14:paraId="74DA88B3" w14:textId="6B61FB2D" w:rsidR="00B759E8" w:rsidRDefault="00000000">
      <w:pPr>
        <w:pStyle w:val="Heading2"/>
      </w:pPr>
      <w:r>
        <w:t xml:space="preserve"> Areas of Specialization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40"/>
      </w:tblGrid>
      <w:tr w:rsidR="003A7805" w14:paraId="6B9D8910" w14:textId="77777777" w:rsidTr="003A7805">
        <w:tc>
          <w:tcPr>
            <w:tcW w:w="4390" w:type="dxa"/>
          </w:tcPr>
          <w:p w14:paraId="75E2732B" w14:textId="15E236C0" w:rsidR="003A7805" w:rsidRDefault="003A7805" w:rsidP="003A7805">
            <w:r>
              <w:t>Academic &amp; Research Interests</w:t>
            </w:r>
          </w:p>
        </w:tc>
        <w:tc>
          <w:tcPr>
            <w:tcW w:w="4240" w:type="dxa"/>
          </w:tcPr>
          <w:p w14:paraId="7EBB1EE7" w14:textId="1AACC651" w:rsidR="003A7805" w:rsidRDefault="003A7805" w:rsidP="003A7805">
            <w:r>
              <w:t>PCOS, IBS, Allergy Disorders</w:t>
            </w:r>
          </w:p>
        </w:tc>
      </w:tr>
      <w:tr w:rsidR="003A7805" w14:paraId="3B5758F2" w14:textId="77777777" w:rsidTr="003A7805">
        <w:tc>
          <w:tcPr>
            <w:tcW w:w="4390" w:type="dxa"/>
          </w:tcPr>
          <w:p w14:paraId="5F23037C" w14:textId="225B2D7B" w:rsidR="003A7805" w:rsidRDefault="003A7805" w:rsidP="003A7805">
            <w:r>
              <w:t>Ayurveda Nutrition &amp; Dietetics</w:t>
            </w:r>
          </w:p>
        </w:tc>
        <w:tc>
          <w:tcPr>
            <w:tcW w:w="4240" w:type="dxa"/>
          </w:tcPr>
          <w:p w14:paraId="15A0227A" w14:textId="7140C905" w:rsidR="003A7805" w:rsidRDefault="003A7805" w:rsidP="003A7805">
            <w:r>
              <w:t>Neuromuscular Disorders</w:t>
            </w:r>
          </w:p>
        </w:tc>
      </w:tr>
      <w:tr w:rsidR="003A7805" w14:paraId="7E7FE573" w14:textId="77777777" w:rsidTr="003A7805">
        <w:tc>
          <w:tcPr>
            <w:tcW w:w="4390" w:type="dxa"/>
          </w:tcPr>
          <w:p w14:paraId="69238151" w14:textId="1EEC9756" w:rsidR="003A7805" w:rsidRDefault="003A7805" w:rsidP="003A7805">
            <w:r>
              <w:t>Preventive &amp; Lifestyle Medicine</w:t>
            </w:r>
          </w:p>
        </w:tc>
        <w:tc>
          <w:tcPr>
            <w:tcW w:w="4240" w:type="dxa"/>
          </w:tcPr>
          <w:p w14:paraId="20FBFF5A" w14:textId="5D6CBC7A" w:rsidR="003A7805" w:rsidRDefault="003A7805" w:rsidP="003A7805">
            <w:r>
              <w:t>Digital Health in Ayurveda Education</w:t>
            </w:r>
          </w:p>
        </w:tc>
      </w:tr>
    </w:tbl>
    <w:p w14:paraId="589AD4F4" w14:textId="77777777" w:rsidR="00B76641" w:rsidRDefault="00B76641"/>
    <w:sectPr w:rsidR="00B766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3384857">
    <w:abstractNumId w:val="8"/>
  </w:num>
  <w:num w:numId="2" w16cid:durableId="1035934002">
    <w:abstractNumId w:val="6"/>
  </w:num>
  <w:num w:numId="3" w16cid:durableId="928582584">
    <w:abstractNumId w:val="5"/>
  </w:num>
  <w:num w:numId="4" w16cid:durableId="615984708">
    <w:abstractNumId w:val="4"/>
  </w:num>
  <w:num w:numId="5" w16cid:durableId="1983995649">
    <w:abstractNumId w:val="7"/>
  </w:num>
  <w:num w:numId="6" w16cid:durableId="790518459">
    <w:abstractNumId w:val="3"/>
  </w:num>
  <w:num w:numId="7" w16cid:durableId="1662195883">
    <w:abstractNumId w:val="2"/>
  </w:num>
  <w:num w:numId="8" w16cid:durableId="1866403644">
    <w:abstractNumId w:val="1"/>
  </w:num>
  <w:num w:numId="9" w16cid:durableId="25186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7805"/>
    <w:rsid w:val="00834C06"/>
    <w:rsid w:val="00AA1D8D"/>
    <w:rsid w:val="00B47730"/>
    <w:rsid w:val="00B759E8"/>
    <w:rsid w:val="00B76641"/>
    <w:rsid w:val="00B801A7"/>
    <w:rsid w:val="00BE2DF5"/>
    <w:rsid w:val="00CB0664"/>
    <w:rsid w:val="00F300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0B73A"/>
  <w14:defaultImageDpi w14:val="300"/>
  <w15:docId w15:val="{5C19D596-B875-45AC-878D-C323041F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SHARIR RACHANA YMT</cp:lastModifiedBy>
  <cp:revision>2</cp:revision>
  <dcterms:created xsi:type="dcterms:W3CDTF">2026-02-09T06:27:00Z</dcterms:created>
  <dcterms:modified xsi:type="dcterms:W3CDTF">2026-02-09T06:27:00Z</dcterms:modified>
  <cp:category/>
</cp:coreProperties>
</file>